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C36934">
        <w:rPr>
          <w:rFonts w:ascii="Sylfaen" w:hAnsi="Sylfaen"/>
          <w:b w:val="0"/>
          <w:color w:val="FF0000"/>
          <w:sz w:val="23"/>
          <w:szCs w:val="23"/>
        </w:rPr>
        <w:t>/117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</w:t>
      </w:r>
      <w:r w:rsidR="00C36934">
        <w:rPr>
          <w:rFonts w:ascii="Sylfaen" w:hAnsi="Sylfaen"/>
          <w:b/>
          <w:sz w:val="23"/>
          <w:szCs w:val="23"/>
        </w:rPr>
        <w:t>/117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4F7566" w:rsidRPr="004F7566">
        <w:rPr>
          <w:rFonts w:ascii="GHEA Grapalat" w:hAnsi="GHEA Grapalat"/>
          <w:color w:val="FF0000"/>
          <w:szCs w:val="24"/>
        </w:rPr>
        <w:t>визитки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36934">
        <w:rPr>
          <w:rFonts w:ascii="GHEA Grapalat" w:hAnsi="GHEA Grapalat"/>
          <w:color w:val="FF0000"/>
          <w:szCs w:val="24"/>
        </w:rPr>
        <w:t>15</w:t>
      </w:r>
      <w:r w:rsidR="004E3198" w:rsidRPr="004F7566">
        <w:rPr>
          <w:rFonts w:ascii="GHEA Grapalat" w:hAnsi="GHEA Grapalat"/>
          <w:color w:val="FF0000"/>
          <w:szCs w:val="24"/>
        </w:rPr>
        <w:t>.</w:t>
      </w:r>
      <w:r w:rsidR="00C36934">
        <w:rPr>
          <w:rFonts w:ascii="GHEA Grapalat" w:hAnsi="GHEA Grapalat"/>
          <w:color w:val="FF0000"/>
          <w:szCs w:val="24"/>
        </w:rPr>
        <w:t>07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</w:p>
    <w:p w:rsidR="00B70645" w:rsidRPr="007031F0" w:rsidRDefault="00ED4558" w:rsidP="004F756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918BC" w:rsidRPr="00B918BC">
        <w:rPr>
          <w:rFonts w:ascii="GHEA Grapalat" w:hAnsi="GHEA Grapalat"/>
          <w:color w:val="FF0000"/>
          <w:szCs w:val="24"/>
        </w:rPr>
        <w:t xml:space="preserve"> </w:t>
      </w:r>
      <w:r w:rsidR="004F7566" w:rsidRPr="004F7566">
        <w:rPr>
          <w:rFonts w:ascii="GHEA Grapalat" w:hAnsi="GHEA Grapalat"/>
          <w:color w:val="FF0000"/>
          <w:szCs w:val="24"/>
        </w:rPr>
        <w:t>визитки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B918B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&lt;&lt;ТАСК&gt;&gt;</w:t>
            </w:r>
            <w:r w:rsidR="00E858B5"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B918B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r w:rsidR="004E3198">
              <w:rPr>
                <w:rFonts w:ascii="GHEA Grapalat" w:hAnsi="GHEA Grapalat"/>
                <w:sz w:val="20"/>
                <w:lang w:val="en-US"/>
              </w:rPr>
              <w:t>ТАС</w:t>
            </w:r>
            <w:r>
              <w:rPr>
                <w:rFonts w:ascii="GHEA Grapalat" w:hAnsi="GHEA Grapalat"/>
                <w:sz w:val="20"/>
                <w:lang w:val="en-US"/>
              </w:rPr>
              <w:t>К&gt;&gt;</w:t>
            </w:r>
            <w:r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F044FE" w:rsidP="00F044F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6750</w:t>
            </w:r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</w:t>
      </w:r>
      <w:r w:rsidR="00C36934">
        <w:rPr>
          <w:rFonts w:ascii="Sylfaen" w:hAnsi="Sylfaen"/>
          <w:b/>
          <w:sz w:val="23"/>
          <w:szCs w:val="23"/>
        </w:rPr>
        <w:t>/117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37D" w:rsidRDefault="005B537D">
      <w:r>
        <w:separator/>
      </w:r>
    </w:p>
  </w:endnote>
  <w:endnote w:type="continuationSeparator" w:id="0">
    <w:p w:rsidR="005B537D" w:rsidRDefault="005B5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044F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37D" w:rsidRDefault="005B537D">
      <w:r>
        <w:separator/>
      </w:r>
    </w:p>
  </w:footnote>
  <w:footnote w:type="continuationSeparator" w:id="0">
    <w:p w:rsidR="005B537D" w:rsidRDefault="005B5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E3198"/>
    <w:rsid w:val="004F596C"/>
    <w:rsid w:val="004F7566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537D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73DB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18B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6934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1F19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44F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A363E5"/>
  <w15:docId w15:val="{98D6069A-9AD7-4AB4-B2FE-C3EC376B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23</cp:revision>
  <cp:lastPrinted>2012-06-13T06:43:00Z</cp:lastPrinted>
  <dcterms:created xsi:type="dcterms:W3CDTF">2018-08-08T07:12:00Z</dcterms:created>
  <dcterms:modified xsi:type="dcterms:W3CDTF">2019-07-15T12:58:00Z</dcterms:modified>
</cp:coreProperties>
</file>